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w:t>
      </w:r>
      <w:proofErr w:type="spellStart"/>
      <w:r>
        <w:t>give</w:t>
      </w:r>
      <w:proofErr w:type="spellEnd"/>
      <w:r>
        <w:t xml:space="preser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 xml:space="preserve">Now there are inputs and </w:t>
      </w:r>
      <w:proofErr w:type="spellStart"/>
      <w:r>
        <w:t>callbacks</w:t>
      </w:r>
      <w:proofErr w:type="spellEnd"/>
      <w:r>
        <w:t xml:space="preserve">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 xml:space="preserve">he server character works in </w:t>
      </w:r>
      <w:proofErr w:type="gramStart"/>
      <w:r>
        <w:t>autorun</w:t>
      </w:r>
      <w:proofErr w:type="gramEnd"/>
      <w:r>
        <w:t xml:space="preserve"> but the client does not</w:t>
      </w:r>
    </w:p>
    <w:p w14:paraId="578D7D67" w14:textId="6A10C390" w:rsidR="00A74A41" w:rsidRDefault="00A74A41" w:rsidP="00AB5CD1"/>
    <w:p w14:paraId="202B61C7" w14:textId="4B433D1F" w:rsidR="00A74A41" w:rsidRDefault="00A74A41" w:rsidP="00AB5CD1">
      <w:r>
        <w:t xml:space="preserve">Looking at the code for the template, it has </w:t>
      </w:r>
      <w:proofErr w:type="spellStart"/>
      <w:r>
        <w:t>callbacks</w:t>
      </w:r>
      <w:proofErr w:type="spellEnd"/>
      <w:r>
        <w:t xml:space="preserve"> bound to the </w:t>
      </w:r>
      <w:proofErr w:type="spellStart"/>
      <w:r>
        <w:t>EnhancedInputComponent</w:t>
      </w:r>
      <w:proofErr w:type="spellEnd"/>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proofErr w:type="gramStart"/>
      <w:r>
        <w:t>There’s</w:t>
      </w:r>
      <w:proofErr w:type="gramEnd"/>
      <w:r>
        <w:t xml:space="preserve"> a </w:t>
      </w:r>
      <w:proofErr w:type="spellStart"/>
      <w:r>
        <w:t>SetDestinationClickAction</w:t>
      </w:r>
      <w:proofErr w:type="spellEnd"/>
      <w:r>
        <w:t xml:space="preserve"> </w:t>
      </w:r>
      <w:r>
        <w:t xml:space="preserve">with various </w:t>
      </w:r>
      <w:r>
        <w:t>functions bound to it based on events</w:t>
      </w:r>
    </w:p>
    <w:p w14:paraId="504F4A59" w14:textId="77DA9518" w:rsidR="00A74A41" w:rsidRDefault="00A74A41" w:rsidP="00AB5CD1">
      <w:r>
        <w:t xml:space="preserve">For Started all there is </w:t>
      </w:r>
      <w:proofErr w:type="spellStart"/>
      <w:r>
        <w:t>is</w:t>
      </w:r>
      <w:proofErr w:type="spellEnd"/>
      <w:r>
        <w:t xml:space="preserve">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proofErr w:type="gramStart"/>
      <w:r>
        <w:t>It’s</w:t>
      </w:r>
      <w:proofErr w:type="gramEnd"/>
      <w:r>
        <w:t xml:space="preserve"> in </w:t>
      </w:r>
      <w:proofErr w:type="spellStart"/>
      <w:r>
        <w:t>SetDestinationAndTriggered</w:t>
      </w:r>
      <w:proofErr w:type="spellEnd"/>
      <w:r>
        <w:t>,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proofErr w:type="gramStart"/>
      <w:r>
        <w:t>So</w:t>
      </w:r>
      <w:proofErr w:type="gramEnd"/>
      <w:r>
        <w:t xml:space="preserve"> in the frame we begin clicking, there’s a call to stop movement. If we continue to </w:t>
      </w:r>
      <w:proofErr w:type="gramStart"/>
      <w:r>
        <w:t>held</w:t>
      </w:r>
      <w:proofErr w:type="gramEnd"/>
      <w:r>
        <w:t xml:space="preserve">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w:t>
      </w:r>
      <w:proofErr w:type="spellStart"/>
      <w:r>
        <w:t>deltasec</w:t>
      </w:r>
      <w:proofErr w:type="spellEnd"/>
      <w:r>
        <w:t xml:space="preserve"> and increments every second </w:t>
      </w:r>
    </w:p>
    <w:p w14:paraId="2624C794" w14:textId="3E274C47" w:rsidR="00A74A41" w:rsidRDefault="00A74A41" w:rsidP="00AB5CD1">
      <w:r>
        <w:t xml:space="preserve">Then </w:t>
      </w:r>
      <w:proofErr w:type="gramStart"/>
      <w:r>
        <w:t>there’s</w:t>
      </w:r>
      <w:proofErr w:type="gramEnd"/>
      <w:r>
        <w:t xml:space="preserve">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proofErr w:type="spellStart"/>
      <w:r>
        <w:t>bIsTouch</w:t>
      </w:r>
      <w:proofErr w:type="spellEnd"/>
      <w:r>
        <w:t xml:space="preserve"> is for mobile, otherwise </w:t>
      </w:r>
      <w:proofErr w:type="gramStart"/>
      <w:r>
        <w:t>it’s</w:t>
      </w:r>
      <w:proofErr w:type="gramEnd"/>
      <w:r>
        <w:t xml:space="preserve"> for cursor</w:t>
      </w:r>
    </w:p>
    <w:p w14:paraId="39FBA806" w14:textId="6403A4A7" w:rsidR="00A74A41" w:rsidRDefault="00A74A41" w:rsidP="00AB5CD1">
      <w:r>
        <w:t xml:space="preserve">On a successful hit the location is stored in the </w:t>
      </w:r>
      <w:proofErr w:type="spellStart"/>
      <w:r>
        <w:t>CachedDestination</w:t>
      </w:r>
      <w:proofErr w:type="spellEnd"/>
      <w:r>
        <w:t xml:space="preserve">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 xml:space="preserve">A vector is generated between the current actor </w:t>
      </w:r>
      <w:proofErr w:type="spellStart"/>
      <w:r>
        <w:t>loc</w:t>
      </w:r>
      <w:proofErr w:type="spellEnd"/>
      <w:r>
        <w:t xml:space="preserve"> and the destination, then a normalised vector is created, then </w:t>
      </w:r>
      <w:proofErr w:type="spellStart"/>
      <w:r>
        <w:t>AddMovementInput</w:t>
      </w:r>
      <w:proofErr w:type="spellEnd"/>
      <w:r>
        <w:t xml:space="preserve"> is called passing in that direction</w:t>
      </w:r>
      <w:r w:rsidR="00A05ED7">
        <w:t>. This is all called every frame</w:t>
      </w:r>
    </w:p>
    <w:p w14:paraId="162C1ED7" w14:textId="1F1B869F" w:rsidR="00A05ED7" w:rsidRDefault="00A05ED7" w:rsidP="00AB5CD1">
      <w:proofErr w:type="spellStart"/>
      <w:r>
        <w:t>AddMovementInput</w:t>
      </w:r>
      <w:proofErr w:type="spellEnd"/>
      <w:r>
        <w:t xml:space="preserve">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proofErr w:type="spellStart"/>
      <w:r>
        <w:t>MovementComponents</w:t>
      </w:r>
      <w:proofErr w:type="spellEnd"/>
      <w:r>
        <w:t xml:space="preserve"> have built-in replication abilities, </w:t>
      </w:r>
      <w:proofErr w:type="gramStart"/>
      <w:r>
        <w:t>this is why</w:t>
      </w:r>
      <w:proofErr w:type="gramEnd"/>
      <w:r>
        <w:t xml:space="preserve"> holding down the mouse works in the template for the client and server but autorun only works on the server</w:t>
      </w:r>
    </w:p>
    <w:p w14:paraId="4BEFA4E3" w14:textId="4A4EC940" w:rsidR="00A05ED7" w:rsidRDefault="00A05ED7" w:rsidP="00AB5CD1">
      <w:proofErr w:type="spellStart"/>
      <w:r>
        <w:t>OnSetDestinationReleased</w:t>
      </w:r>
      <w:proofErr w:type="spellEnd"/>
      <w:r>
        <w:t xml:space="preserve"> is bound to the Completed Event; when the mouse is released this </w:t>
      </w:r>
      <w:proofErr w:type="spellStart"/>
      <w:r>
        <w:t>callback</w:t>
      </w:r>
      <w:proofErr w:type="spellEnd"/>
      <w:r>
        <w:t xml:space="preserve">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 xml:space="preserve">The </w:t>
      </w:r>
      <w:proofErr w:type="spellStart"/>
      <w:r>
        <w:t>followtime</w:t>
      </w:r>
      <w:proofErr w:type="spellEnd"/>
      <w:r>
        <w:t xml:space="preserve"> from the Held function determines if the release is from a short press or a long one with the threshold being some arbitrary value; at the end of the function the </w:t>
      </w:r>
      <w:proofErr w:type="spellStart"/>
      <w:r>
        <w:t>FollowTime</w:t>
      </w:r>
      <w:proofErr w:type="spellEnd"/>
      <w:r>
        <w:t xml:space="preserve"> variable is reset</w:t>
      </w:r>
    </w:p>
    <w:p w14:paraId="1BFA794D" w14:textId="12CE6173" w:rsidR="00A05ED7" w:rsidRDefault="00A05ED7" w:rsidP="00AB5CD1">
      <w:r>
        <w:t xml:space="preserve">Is the press WAS a short press (not using the follow mouse pointer from the held input) then we call </w:t>
      </w:r>
      <w:proofErr w:type="spellStart"/>
      <w:r>
        <w:t>MoveToLocation</w:t>
      </w:r>
      <w:proofErr w:type="spellEnd"/>
      <w:r>
        <w:t xml:space="preserve">, passing in the </w:t>
      </w:r>
      <w:proofErr w:type="spellStart"/>
      <w:r>
        <w:t>CachedDestination</w:t>
      </w:r>
      <w:proofErr w:type="spellEnd"/>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proofErr w:type="spellStart"/>
      <w:r>
        <w:t>SimpleMoveToLocation</w:t>
      </w:r>
      <w:proofErr w:type="spellEnd"/>
      <w:r>
        <w:t xml:space="preserve">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xml:space="preserve">. If that AI </w:t>
      </w:r>
      <w:proofErr w:type="gramStart"/>
      <w:r w:rsidR="00197A81">
        <w:t>character</w:t>
      </w:r>
      <w:proofErr w:type="gramEnd"/>
      <w:r w:rsidR="00197A81">
        <w:t xml:space="preserve"> has it’s movement replicated down to all client, no problem</w:t>
      </w:r>
    </w:p>
    <w:p w14:paraId="01EAF19A" w14:textId="7DE02ED3" w:rsidR="00197A81" w:rsidRDefault="00197A81" w:rsidP="00AB5CD1">
      <w:r>
        <w:t xml:space="preserve">But for a human-controlled character this </w:t>
      </w:r>
      <w:proofErr w:type="gramStart"/>
      <w:r>
        <w:t>won’t</w:t>
      </w:r>
      <w:proofErr w:type="gramEnd"/>
      <w:r>
        <w:t xml:space="preserve"> work! </w:t>
      </w:r>
      <w:proofErr w:type="gramStart"/>
      <w:r>
        <w:t>It’s</w:t>
      </w:r>
      <w:proofErr w:type="gramEnd"/>
      <w:r>
        <w:t xml:space="preserve"> fine locally, but there’s no multiplayer replication built-in</w:t>
      </w:r>
    </w:p>
    <w:p w14:paraId="1C714A24" w14:textId="7D471898" w:rsidR="00197A81" w:rsidRDefault="00197A81" w:rsidP="00AB5CD1">
      <w:proofErr w:type="spellStart"/>
      <w:r>
        <w:t>AddMovementInput</w:t>
      </w:r>
      <w:proofErr w:type="spellEnd"/>
      <w:r>
        <w:t xml:space="preserve"> has all sorts of lag compensation, </w:t>
      </w:r>
      <w:proofErr w:type="gramStart"/>
      <w:r>
        <w:t>prediction</w:t>
      </w:r>
      <w:proofErr w:type="gramEnd"/>
      <w:r>
        <w:t xml:space="preserve">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 xml:space="preserve">In multiplayer: If </w:t>
      </w:r>
      <w:proofErr w:type="gramStart"/>
      <w:r>
        <w:t>there’s</w:t>
      </w:r>
      <w:proofErr w:type="gramEnd"/>
      <w:r>
        <w:t xml:space="preserve">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 xml:space="preserve">There are functions to </w:t>
      </w:r>
      <w:proofErr w:type="spellStart"/>
      <w:proofErr w:type="gramStart"/>
      <w:r>
        <w:t>pathfind</w:t>
      </w:r>
      <w:proofErr w:type="spellEnd"/>
      <w:proofErr w:type="gramEnd"/>
      <w:r>
        <w:t xml:space="preserve">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proofErr w:type="gramStart"/>
      <w:r>
        <w:t>We’ll</w:t>
      </w:r>
      <w:proofErr w:type="gramEnd"/>
      <w:r>
        <w:t xml:space="preserve">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 xml:space="preserve">If we click on a particular </w:t>
      </w:r>
      <w:proofErr w:type="gramStart"/>
      <w:r>
        <w:t>location</w:t>
      </w:r>
      <w:proofErr w:type="gramEnd"/>
      <w:r>
        <w:t xml:space="preserve">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 xml:space="preserve">If autorunning – if it was a short press and we want to generate some path points to move along a spline to reach the </w:t>
      </w:r>
      <w:proofErr w:type="spellStart"/>
      <w:r>
        <w:t>CachedDestination</w:t>
      </w:r>
      <w:proofErr w:type="spellEnd"/>
      <w:r>
        <w:t xml:space="preserve">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 xml:space="preserve">That way, when this is </w:t>
      </w:r>
      <w:proofErr w:type="gramStart"/>
      <w:r>
        <w:t>true</w:t>
      </w:r>
      <w:proofErr w:type="gramEnd"/>
      <w:r>
        <w:t xml:space="preserve"> we can call the </w:t>
      </w:r>
      <w:proofErr w:type="spellStart"/>
      <w:r>
        <w:t>AddMovement</w:t>
      </w:r>
      <w:proofErr w:type="spellEnd"/>
      <w:r>
        <w:t xml:space="preserve">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 xml:space="preserve">Will also require a Spline component to generate a smooth curve out of </w:t>
      </w:r>
      <w:proofErr w:type="gramStart"/>
      <w:r>
        <w:t>a number of</w:t>
      </w:r>
      <w:proofErr w:type="gramEnd"/>
      <w:r>
        <w:t xml:space="preserve">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 xml:space="preserve">Since </w:t>
      </w:r>
      <w:proofErr w:type="gramStart"/>
      <w:r>
        <w:t>it’s</w:t>
      </w:r>
      <w:proofErr w:type="gramEnd"/>
      <w:r>
        <w:t xml:space="preserve">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proofErr w:type="spellStart"/>
      <w:r>
        <w:t>ShortPressThreshold</w:t>
      </w:r>
      <w:proofErr w:type="spellEnd"/>
      <w:r>
        <w:t xml:space="preserve"> </w:t>
      </w:r>
      <w:proofErr w:type="gramStart"/>
      <w:r>
        <w:t>isn’t</w:t>
      </w:r>
      <w:proofErr w:type="gramEnd"/>
      <w:r>
        <w:t xml:space="preserve">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 xml:space="preserve">Others are </w:t>
      </w:r>
      <w:proofErr w:type="gramStart"/>
      <w:r>
        <w:t>find</w:t>
      </w:r>
      <w:proofErr w:type="gramEnd"/>
      <w:r>
        <w:t xml:space="preserve">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 xml:space="preserve">LMD will be a special input, because used as click to move </w:t>
      </w:r>
      <w:proofErr w:type="gramStart"/>
      <w:r>
        <w:t>AND also</w:t>
      </w:r>
      <w:proofErr w:type="gramEnd"/>
      <w:r>
        <w:t xml:space="preserve"> to activate abilities assigned to the LMD</w:t>
      </w:r>
    </w:p>
    <w:p w14:paraId="3BD2B92A" w14:textId="18654C8A" w:rsidR="00CE2DAC" w:rsidRDefault="00CE2DAC" w:rsidP="00655DEF">
      <w:pPr>
        <w:pStyle w:val="ListBullet"/>
        <w:numPr>
          <w:ilvl w:val="0"/>
          <w:numId w:val="0"/>
        </w:numPr>
        <w:ind w:left="360" w:hanging="360"/>
      </w:pPr>
      <w:r>
        <w:t xml:space="preserve">So, when we click, so we </w:t>
      </w:r>
      <w:proofErr w:type="gramStart"/>
      <w:r>
        <w:t>run</w:t>
      </w:r>
      <w:proofErr w:type="gramEnd"/>
      <w:r>
        <w:t xml:space="preserve"> or do we Activate? What </w:t>
      </w:r>
      <w:proofErr w:type="gramStart"/>
      <w:r>
        <w:t>is</w:t>
      </w:r>
      <w:proofErr w:type="gramEnd"/>
      <w:r>
        <w:t xml:space="preserve">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 xml:space="preserve">We already know when clicking if the mouse cursor is on top of an enemy, because we have the </w:t>
      </w:r>
      <w:proofErr w:type="spellStart"/>
      <w:r>
        <w:t>CursorTrace</w:t>
      </w:r>
      <w:proofErr w:type="spellEnd"/>
      <w:r>
        <w:t xml:space="preserve"> highlight – in any given frame </w:t>
      </w:r>
      <w:proofErr w:type="spellStart"/>
      <w:r>
        <w:t>ThisActor</w:t>
      </w:r>
      <w:proofErr w:type="spellEnd"/>
      <w:r>
        <w:t xml:space="preserve"> is a pointer that holds either an </w:t>
      </w:r>
      <w:proofErr w:type="spellStart"/>
      <w:r>
        <w:t>iMouseoverInterface</w:t>
      </w:r>
      <w:proofErr w:type="spellEnd"/>
      <w:r>
        <w:t xml:space="preserve"> or anything implementing that interface, and if </w:t>
      </w:r>
      <w:proofErr w:type="gramStart"/>
      <w:r>
        <w:t>not</w:t>
      </w:r>
      <w:proofErr w:type="gramEnd"/>
      <w:r>
        <w:t xml:space="preserve">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 xml:space="preserve">Therefore, if the mouse is over something that has this interface, we can activate the ability (or </w:t>
      </w:r>
      <w:proofErr w:type="gramStart"/>
      <w:r>
        <w:t>Try</w:t>
      </w:r>
      <w:proofErr w:type="gramEnd"/>
      <w:r>
        <w:t>),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 xml:space="preserve">As soon as we click, we check to see if we are targeting. We do this by seeing if </w:t>
      </w:r>
      <w:proofErr w:type="spellStart"/>
      <w:r>
        <w:t>ThisActor</w:t>
      </w:r>
      <w:proofErr w:type="spellEnd"/>
      <w:r>
        <w:t xml:space="preserve"> is a valid pointer; if </w:t>
      </w:r>
      <w:proofErr w:type="gramStart"/>
      <w:r>
        <w:t>it’s</w:t>
      </w:r>
      <w:proofErr w:type="gramEnd"/>
      <w:r>
        <w:t xml:space="preserve">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 xml:space="preserve">The ternary will return true if </w:t>
      </w:r>
      <w:proofErr w:type="spellStart"/>
      <w:r>
        <w:t>ThisActor</w:t>
      </w:r>
      <w:proofErr w:type="spellEnd"/>
      <w:r>
        <w:t xml:space="preserve"> is not null, else will return false</w:t>
      </w:r>
      <w:r w:rsidR="00773079">
        <w:t xml:space="preserve">. </w:t>
      </w:r>
      <w:proofErr w:type="gramStart"/>
      <w:r w:rsidR="00773079">
        <w:t>It’s</w:t>
      </w:r>
      <w:proofErr w:type="gramEnd"/>
      <w:r w:rsidR="00773079">
        <w:t xml:space="preserve">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 xml:space="preserve">If </w:t>
      </w:r>
      <w:proofErr w:type="spellStart"/>
      <w:r>
        <w:t>AbilityInputTagPressed</w:t>
      </w:r>
      <w:proofErr w:type="spellEnd"/>
      <w:r>
        <w:t xml:space="preserve">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 xml:space="preserve">Because we do not yet know if this is a short press or a long press – we </w:t>
      </w:r>
      <w:proofErr w:type="gramStart"/>
      <w:r>
        <w:t>don’t</w:t>
      </w:r>
      <w:proofErr w:type="gramEnd"/>
      <w:r>
        <w:t xml:space="preserve"> know until the LMB is released</w:t>
      </w:r>
    </w:p>
    <w:p w14:paraId="41B739E8" w14:textId="0777C5E8" w:rsidR="00773079" w:rsidRDefault="00773079" w:rsidP="00AB5CD1">
      <w:r>
        <w:t xml:space="preserve">We also need to know if the button being pressed is the LMB, since </w:t>
      </w:r>
      <w:proofErr w:type="gramStart"/>
      <w:r>
        <w:t>it’s</w:t>
      </w:r>
      <w:proofErr w:type="gramEnd"/>
      <w:r>
        <w:t xml:space="preserve">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 xml:space="preserve">So, in this function, if we are holding down an input and </w:t>
      </w:r>
      <w:proofErr w:type="gramStart"/>
      <w:r>
        <w:t>it’s</w:t>
      </w:r>
      <w:proofErr w:type="gramEnd"/>
      <w:r>
        <w:t xml:space="preserve"> NOT the LMD, we tell the ability system “We’re holding this down, do the ability”</w:t>
      </w:r>
    </w:p>
    <w:p w14:paraId="1E55D6EB" w14:textId="65842187" w:rsidR="00F06DDE" w:rsidRDefault="00F06DDE" w:rsidP="00AB5CD1">
      <w:r>
        <w:t xml:space="preserve">Otherwise, if it IS the LMB we are concerned about running, and </w:t>
      </w:r>
      <w:proofErr w:type="gramStart"/>
      <w:r>
        <w:t>we’re</w:t>
      </w:r>
      <w:proofErr w:type="gramEnd"/>
      <w:r>
        <w:t xml:space="preserv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 xml:space="preserve">Now the only cases remaining as if we are holding, and we are using the LMB, and </w:t>
      </w:r>
      <w:proofErr w:type="spellStart"/>
      <w:r>
        <w:t>bTargeting</w:t>
      </w:r>
      <w:proofErr w:type="spellEnd"/>
      <w:r>
        <w:t xml:space="preserve">; or holding LMB </w:t>
      </w:r>
      <w:proofErr w:type="gramStart"/>
      <w:r>
        <w:t>and !</w:t>
      </w:r>
      <w:proofErr w:type="spellStart"/>
      <w:r>
        <w:t>bTargeting</w:t>
      </w:r>
      <w:proofErr w:type="spellEnd"/>
      <w:proofErr w:type="gramEnd"/>
    </w:p>
    <w:p w14:paraId="3E79B78F" w14:textId="6C958134" w:rsidR="00F06DDE" w:rsidRDefault="00F06DDE" w:rsidP="00AB5CD1">
      <w:proofErr w:type="gramStart"/>
      <w:r>
        <w:t>We’ve</w:t>
      </w:r>
      <w:proofErr w:type="gramEnd"/>
      <w:r>
        <w:t xml:space="preserve"> just covered </w:t>
      </w:r>
      <w:proofErr w:type="spellStart"/>
      <w:r>
        <w:t>bTargeting</w:t>
      </w:r>
      <w:proofErr w:type="spellEnd"/>
      <w:r>
        <w:t>, so</w:t>
      </w:r>
      <w:r w:rsidR="00795AA6">
        <w:t xml:space="preserve"> the click to move </w:t>
      </w:r>
      <w:proofErr w:type="spellStart"/>
      <w:r w:rsidR="00795AA6">
        <w:t>behavior</w:t>
      </w:r>
      <w:proofErr w:type="spellEnd"/>
      <w:r w:rsidR="00795AA6">
        <w:t xml:space="preserve">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 xml:space="preserve">First thing: Increment the </w:t>
      </w:r>
      <w:proofErr w:type="spellStart"/>
      <w:r>
        <w:t>FollowTime</w:t>
      </w:r>
      <w:proofErr w:type="spellEnd"/>
      <w:r>
        <w:t>,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proofErr w:type="gramStart"/>
      <w:r>
        <w:t>So</w:t>
      </w:r>
      <w:proofErr w:type="gramEnd"/>
      <w:r>
        <w:t xml:space="preserve">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 xml:space="preserve">The </w:t>
      </w:r>
      <w:proofErr w:type="spellStart"/>
      <w:r>
        <w:t>GetHitResultUnderCursor</w:t>
      </w:r>
      <w:proofErr w:type="spellEnd"/>
      <w:r>
        <w:t xml:space="preserve"> will return a bool, so if we make it inside this If </w:t>
      </w:r>
      <w:proofErr w:type="gramStart"/>
      <w:r>
        <w:t>statement</w:t>
      </w:r>
      <w:proofErr w:type="gramEnd"/>
      <w:r>
        <w:t xml:space="preserve"> we can set the </w:t>
      </w:r>
      <w:proofErr w:type="spellStart"/>
      <w:r>
        <w:t>CachedDestination</w:t>
      </w:r>
      <w:proofErr w:type="spellEnd"/>
      <w:r>
        <w:t xml:space="preserve">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w:t>
      </w:r>
      <w:proofErr w:type="spellStart"/>
      <w:r w:rsidR="00B27843">
        <w:t>AddMovementInput</w:t>
      </w:r>
      <w:proofErr w:type="spellEnd"/>
      <w:r w:rsidR="00B27843">
        <w:t xml:space="preserve">. As we are holding the mouse </w:t>
      </w:r>
      <w:proofErr w:type="gramStart"/>
      <w:r w:rsidR="00B27843">
        <w:t>down</w:t>
      </w:r>
      <w:proofErr w:type="gramEnd"/>
      <w:r w:rsidR="00B27843">
        <w:t xml:space="preserve"> we’re getting a destination to move towards</w:t>
      </w:r>
    </w:p>
    <w:p w14:paraId="33BBEF43" w14:textId="4E6EC8A5" w:rsidR="00B27843" w:rsidRDefault="00B27843" w:rsidP="00795AA6">
      <w:r>
        <w:t xml:space="preserve">To call </w:t>
      </w:r>
      <w:proofErr w:type="spellStart"/>
      <w:r>
        <w:t>AddMovementInput</w:t>
      </w:r>
      <w:proofErr w:type="spellEnd"/>
      <w:r>
        <w:t xml:space="preserve">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 xml:space="preserve">If the </w:t>
      </w:r>
      <w:proofErr w:type="spellStart"/>
      <w:r>
        <w:t>GetPawn</w:t>
      </w:r>
      <w:proofErr w:type="spellEnd"/>
      <w:r>
        <w:t xml:space="preserve"> returns null it does nothing; if it </w:t>
      </w:r>
      <w:proofErr w:type="gramStart"/>
      <w:r>
        <w:t>doesn’t</w:t>
      </w:r>
      <w:proofErr w:type="gramEnd"/>
      <w:r>
        <w:t xml:space="preserve"> return null we have a valid controlled pawn</w:t>
      </w:r>
      <w:r w:rsidR="00E32D8B">
        <w:t xml:space="preserve">, and can now call </w:t>
      </w:r>
      <w:proofErr w:type="spellStart"/>
      <w:r w:rsidR="00E32D8B">
        <w:t>AddMovementInput</w:t>
      </w:r>
      <w:proofErr w:type="spellEnd"/>
      <w:r w:rsidR="00E32D8B">
        <w:t xml:space="preserve">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 xml:space="preserve">This is the vector from the controlled pawn to the cached destination, but we want a normalised vector, so we will wrap in </w:t>
      </w:r>
      <w:proofErr w:type="spellStart"/>
      <w:r>
        <w:t>parens</w:t>
      </w:r>
      <w:proofErr w:type="spellEnd"/>
      <w:r>
        <w:t xml:space="preserve"> and call </w:t>
      </w:r>
      <w:proofErr w:type="spellStart"/>
      <w:r>
        <w:t>GetSafeNormal</w:t>
      </w:r>
      <w:proofErr w:type="spellEnd"/>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w:t>
      </w:r>
      <w:proofErr w:type="gramStart"/>
      <w:r>
        <w:t>some</w:t>
      </w:r>
      <w:proofErr w:type="gramEnd"/>
      <w:r>
        <w:t xml:space="preserv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 xml:space="preserve">…and </w:t>
      </w:r>
      <w:proofErr w:type="gramStart"/>
      <w:r>
        <w:t>it’ll</w:t>
      </w:r>
      <w:proofErr w:type="gramEnd"/>
      <w:r>
        <w:t xml:space="preserve"> only work if we are not targeting something :D</w:t>
      </w:r>
    </w:p>
    <w:p w14:paraId="19FE0ED5" w14:textId="77777777" w:rsidR="005C696B" w:rsidRDefault="005C696B" w:rsidP="00795AA6"/>
    <w:p w14:paraId="5FE249DD" w14:textId="07388957" w:rsidR="009F5C46" w:rsidRDefault="009F5C46" w:rsidP="00795AA6"/>
    <w:p w14:paraId="1EF99138" w14:textId="77777777" w:rsidR="009F5C46" w:rsidRDefault="009F5C46" w:rsidP="00795AA6"/>
    <w:p w14:paraId="2402DFF1" w14:textId="77777777" w:rsidR="00F06DDE" w:rsidRDefault="00F06DDE" w:rsidP="00AB5CD1"/>
    <w:p w14:paraId="304D981C" w14:textId="77777777" w:rsidR="00F06DDE" w:rsidRDefault="00F06DDE" w:rsidP="00AB5CD1"/>
    <w:p w14:paraId="2575ED39" w14:textId="77777777" w:rsidR="00773079" w:rsidRDefault="00773079" w:rsidP="00AB5CD1"/>
    <w:p w14:paraId="4E1CE052" w14:textId="77777777" w:rsidR="00CE2DAC" w:rsidRPr="00AB5CD1" w:rsidRDefault="00CE2DAC" w:rsidP="00AB5CD1"/>
    <w:p w14:paraId="602FE5F4" w14:textId="77777777" w:rsidR="00C35381" w:rsidRDefault="00C35381" w:rsidP="009509E0">
      <w:pPr>
        <w:pStyle w:val="ListBullet"/>
        <w:numPr>
          <w:ilvl w:val="0"/>
          <w:numId w:val="0"/>
        </w:numPr>
        <w:ind w:left="360" w:hanging="360"/>
      </w:pPr>
    </w:p>
    <w:p w14:paraId="52D059CA" w14:textId="77777777" w:rsidR="00C35381" w:rsidRDefault="00C35381" w:rsidP="009509E0">
      <w:pPr>
        <w:pStyle w:val="ListBullet"/>
        <w:numPr>
          <w:ilvl w:val="0"/>
          <w:numId w:val="0"/>
        </w:numPr>
        <w:ind w:left="360" w:hanging="360"/>
      </w:pPr>
    </w:p>
    <w:p w14:paraId="755923E9" w14:textId="77777777" w:rsidR="009509E0" w:rsidRDefault="009509E0" w:rsidP="009509E0">
      <w:pPr>
        <w:pStyle w:val="ListBullet"/>
        <w:numPr>
          <w:ilvl w:val="0"/>
          <w:numId w:val="0"/>
        </w:numPr>
        <w:ind w:left="360" w:hanging="360"/>
      </w:pPr>
    </w:p>
    <w:p w14:paraId="167E784E" w14:textId="0CD9FCB7" w:rsidR="009509E0" w:rsidRDefault="009509E0" w:rsidP="00C06953">
      <w:pPr>
        <w:pStyle w:val="ListBullet"/>
        <w:numPr>
          <w:ilvl w:val="0"/>
          <w:numId w:val="0"/>
        </w:numPr>
      </w:pPr>
    </w:p>
    <w:p w14:paraId="21C0AAAF" w14:textId="77777777" w:rsidR="009509E0" w:rsidRDefault="009509E0" w:rsidP="009509E0">
      <w:pPr>
        <w:pStyle w:val="ListBullet"/>
        <w:numPr>
          <w:ilvl w:val="0"/>
          <w:numId w:val="0"/>
        </w:numPr>
        <w:ind w:left="360" w:hanging="360"/>
      </w:pPr>
    </w:p>
    <w:p w14:paraId="2F7E4BC7" w14:textId="1B2DCD03" w:rsidR="00224C0C" w:rsidRDefault="00224C0C"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5145B"/>
    <w:rsid w:val="000762E0"/>
    <w:rsid w:val="000C0C68"/>
    <w:rsid w:val="000E2C7C"/>
    <w:rsid w:val="000E67D4"/>
    <w:rsid w:val="00147020"/>
    <w:rsid w:val="001505DC"/>
    <w:rsid w:val="00197A81"/>
    <w:rsid w:val="001A6CD7"/>
    <w:rsid w:val="001E33A5"/>
    <w:rsid w:val="001F5EB2"/>
    <w:rsid w:val="00224C0C"/>
    <w:rsid w:val="002324EB"/>
    <w:rsid w:val="00261A50"/>
    <w:rsid w:val="002A3B38"/>
    <w:rsid w:val="0033348E"/>
    <w:rsid w:val="00337837"/>
    <w:rsid w:val="00373728"/>
    <w:rsid w:val="0038282D"/>
    <w:rsid w:val="003B5841"/>
    <w:rsid w:val="003C679C"/>
    <w:rsid w:val="004032FF"/>
    <w:rsid w:val="004273CD"/>
    <w:rsid w:val="00492794"/>
    <w:rsid w:val="005144E5"/>
    <w:rsid w:val="00541AD4"/>
    <w:rsid w:val="005A10D0"/>
    <w:rsid w:val="005C696B"/>
    <w:rsid w:val="00655DEF"/>
    <w:rsid w:val="006A4EB8"/>
    <w:rsid w:val="00746731"/>
    <w:rsid w:val="00773079"/>
    <w:rsid w:val="007777C8"/>
    <w:rsid w:val="00795AA6"/>
    <w:rsid w:val="00797B53"/>
    <w:rsid w:val="007D788D"/>
    <w:rsid w:val="007F1301"/>
    <w:rsid w:val="007F4FE4"/>
    <w:rsid w:val="0085037C"/>
    <w:rsid w:val="00870DFD"/>
    <w:rsid w:val="0087775B"/>
    <w:rsid w:val="0089201D"/>
    <w:rsid w:val="00893C40"/>
    <w:rsid w:val="008D45F2"/>
    <w:rsid w:val="009509E0"/>
    <w:rsid w:val="009745D7"/>
    <w:rsid w:val="00997A16"/>
    <w:rsid w:val="009A7CA6"/>
    <w:rsid w:val="009F5C46"/>
    <w:rsid w:val="00A05ED7"/>
    <w:rsid w:val="00A74A41"/>
    <w:rsid w:val="00A74D3E"/>
    <w:rsid w:val="00AB5CD1"/>
    <w:rsid w:val="00AE0786"/>
    <w:rsid w:val="00AF3627"/>
    <w:rsid w:val="00B27843"/>
    <w:rsid w:val="00B66EFE"/>
    <w:rsid w:val="00BB25E9"/>
    <w:rsid w:val="00BD3B6B"/>
    <w:rsid w:val="00C06953"/>
    <w:rsid w:val="00C272FF"/>
    <w:rsid w:val="00C35381"/>
    <w:rsid w:val="00CE2DAC"/>
    <w:rsid w:val="00CE6CCB"/>
    <w:rsid w:val="00CF085D"/>
    <w:rsid w:val="00D772D7"/>
    <w:rsid w:val="00DB759B"/>
    <w:rsid w:val="00DD6865"/>
    <w:rsid w:val="00E1352E"/>
    <w:rsid w:val="00E213B9"/>
    <w:rsid w:val="00E32D8B"/>
    <w:rsid w:val="00E44B30"/>
    <w:rsid w:val="00EB2553"/>
    <w:rsid w:val="00EB2D61"/>
    <w:rsid w:val="00F06DDE"/>
    <w:rsid w:val="00F27149"/>
    <w:rsid w:val="00F40010"/>
    <w:rsid w:val="00F56711"/>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1226</TotalTime>
  <Pages>57</Pages>
  <Words>5271</Words>
  <Characters>30045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15</cp:revision>
  <dcterms:created xsi:type="dcterms:W3CDTF">2024-02-21T08:37:00Z</dcterms:created>
  <dcterms:modified xsi:type="dcterms:W3CDTF">2024-02-29T16:13:00Z</dcterms:modified>
</cp:coreProperties>
</file>